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633E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textAlignment w:val="auto"/>
        <w:rPr>
          <w:rFonts w:hint="eastAsia" w:ascii="仿宋" w:hAnsi="仿宋" w:eastAsia="仿宋" w:cs="仿宋"/>
          <w:sz w:val="32"/>
          <w:szCs w:val="32"/>
          <w:lang w:val="en-US" w:eastAsia="zh-CN"/>
        </w:rPr>
      </w:pPr>
      <w:bookmarkStart w:id="0" w:name="_GoBack"/>
      <w:r>
        <w:rPr>
          <w:rFonts w:hint="eastAsia" w:ascii="仿宋" w:hAnsi="仿宋" w:eastAsia="仿宋" w:cs="仿宋"/>
          <w:sz w:val="32"/>
          <w:szCs w:val="32"/>
          <w:lang w:val="en-US" w:eastAsia="zh-CN"/>
        </w:rPr>
        <w:t>附件：</w:t>
      </w:r>
    </w:p>
    <w:p w14:paraId="7E100E1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江门市第九批市级非物质文化遗产代表性</w:t>
      </w:r>
    </w:p>
    <w:p w14:paraId="395FB12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项目代表性传承人推荐名单</w:t>
      </w:r>
    </w:p>
    <w:bookmarkEnd w:id="0"/>
    <w:p w14:paraId="22E5F9A9">
      <w:pPr>
        <w:keepNext w:val="0"/>
        <w:keepLines w:val="0"/>
        <w:pageBreakBefore w:val="0"/>
        <w:widowControl/>
        <w:kinsoku/>
        <w:wordWrap/>
        <w:overflowPunct/>
        <w:topLinePunct w:val="0"/>
        <w:autoSpaceDN/>
        <w:bidi w:val="0"/>
        <w:adjustRightInd/>
        <w:snapToGrid/>
        <w:spacing w:line="400" w:lineRule="exact"/>
        <w:jc w:val="center"/>
        <w:textAlignment w:val="auto"/>
        <w:rPr>
          <w:rFonts w:ascii="仿宋_GB2312" w:hAnsi="Calibri" w:eastAsia="仿宋_GB2312" w:cs="Times New Roman"/>
          <w:b/>
          <w:sz w:val="32"/>
          <w:szCs w:val="32"/>
        </w:rPr>
      </w:pPr>
    </w:p>
    <w:tbl>
      <w:tblPr>
        <w:tblStyle w:val="5"/>
        <w:tblW w:w="8724" w:type="dxa"/>
        <w:tblInd w:w="0" w:type="dxa"/>
        <w:tblLayout w:type="fixed"/>
        <w:tblCellMar>
          <w:top w:w="0" w:type="dxa"/>
          <w:left w:w="108" w:type="dxa"/>
          <w:bottom w:w="0" w:type="dxa"/>
          <w:right w:w="108" w:type="dxa"/>
        </w:tblCellMar>
      </w:tblPr>
      <w:tblGrid>
        <w:gridCol w:w="816"/>
        <w:gridCol w:w="1314"/>
        <w:gridCol w:w="983"/>
        <w:gridCol w:w="3828"/>
        <w:gridCol w:w="1783"/>
      </w:tblGrid>
      <w:tr w14:paraId="3800C1B2">
        <w:tblPrEx>
          <w:tblCellMar>
            <w:top w:w="0" w:type="dxa"/>
            <w:left w:w="108" w:type="dxa"/>
            <w:bottom w:w="0" w:type="dxa"/>
            <w:right w:w="108" w:type="dxa"/>
          </w:tblCellMar>
        </w:tblPrEx>
        <w:trPr>
          <w:trHeight w:val="474" w:hRule="atLeast"/>
        </w:trPr>
        <w:tc>
          <w:tcPr>
            <w:tcW w:w="816" w:type="dxa"/>
            <w:tcBorders>
              <w:top w:val="single" w:color="auto" w:sz="8" w:space="0"/>
              <w:left w:val="single" w:color="auto" w:sz="8" w:space="0"/>
              <w:bottom w:val="single" w:color="auto" w:sz="8" w:space="0"/>
              <w:right w:val="single" w:color="auto" w:sz="8" w:space="0"/>
            </w:tcBorders>
            <w:shd w:val="clear" w:color="auto" w:fill="auto"/>
            <w:vAlign w:val="center"/>
          </w:tcPr>
          <w:p w14:paraId="13FFB13D">
            <w:pPr>
              <w:spacing w:line="360" w:lineRule="exact"/>
              <w:jc w:val="center"/>
              <w:rPr>
                <w:rFonts w:ascii="黑体" w:hAnsi="黑体" w:eastAsia="黑体" w:cs="黑体"/>
                <w:color w:val="0D0D0D" w:themeColor="text1" w:themeTint="F2"/>
                <w:sz w:val="28"/>
                <w:szCs w:val="28"/>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t>序号</w:t>
            </w:r>
          </w:p>
        </w:tc>
        <w:tc>
          <w:tcPr>
            <w:tcW w:w="1314" w:type="dxa"/>
            <w:tcBorders>
              <w:top w:val="single" w:color="auto" w:sz="8" w:space="0"/>
              <w:left w:val="nil"/>
              <w:bottom w:val="single" w:color="auto" w:sz="4" w:space="0"/>
              <w:right w:val="single" w:color="auto" w:sz="4" w:space="0"/>
            </w:tcBorders>
            <w:shd w:val="clear" w:color="auto" w:fill="auto"/>
            <w:vAlign w:val="center"/>
          </w:tcPr>
          <w:p w14:paraId="6EC2A7C9">
            <w:pPr>
              <w:spacing w:line="360" w:lineRule="exact"/>
              <w:jc w:val="cente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t>类别</w:t>
            </w:r>
          </w:p>
          <w:p w14:paraId="242780CA">
            <w:pPr>
              <w:spacing w:line="360" w:lineRule="exact"/>
              <w:jc w:val="center"/>
              <w:rPr>
                <w:rFonts w:hint="eastAsia" w:ascii="黑体" w:hAnsi="黑体" w:eastAsia="黑体" w:cs="黑体"/>
                <w:color w:val="0D0D0D" w:themeColor="text1" w:themeTint="F2"/>
                <w:sz w:val="28"/>
                <w:szCs w:val="28"/>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lang w:eastAsia="zh-CN"/>
                <w14:textFill>
                  <w14:solidFill>
                    <w14:schemeClr w14:val="tx1">
                      <w14:lumMod w14:val="95000"/>
                      <w14:lumOff w14:val="5000"/>
                    </w14:schemeClr>
                  </w14:solidFill>
                </w14:textFill>
              </w:rPr>
              <w:t>（</w:t>
            </w:r>
            <w:r>
              <w:rPr>
                <w:rFonts w:hint="eastAsia" w:ascii="黑体" w:hAnsi="黑体" w:eastAsia="黑体" w:cs="黑体"/>
                <w:color w:val="0D0D0D" w:themeColor="text1" w:themeTint="F2"/>
                <w:sz w:val="28"/>
                <w:szCs w:val="28"/>
                <w:lang w:val="en-US" w:eastAsia="zh-CN"/>
                <w14:textFill>
                  <w14:solidFill>
                    <w14:schemeClr w14:val="tx1">
                      <w14:lumMod w14:val="95000"/>
                      <w14:lumOff w14:val="5000"/>
                    </w14:schemeClr>
                  </w14:solidFill>
                </w14:textFill>
              </w:rPr>
              <w:t>数量</w:t>
            </w:r>
            <w:r>
              <w:rPr>
                <w:rFonts w:hint="eastAsia" w:ascii="黑体" w:hAnsi="黑体" w:eastAsia="黑体" w:cs="黑体"/>
                <w:color w:val="0D0D0D" w:themeColor="text1" w:themeTint="F2"/>
                <w:sz w:val="28"/>
                <w:szCs w:val="28"/>
                <w:lang w:eastAsia="zh-CN"/>
                <w14:textFill>
                  <w14:solidFill>
                    <w14:schemeClr w14:val="tx1">
                      <w14:lumMod w14:val="95000"/>
                      <w14:lumOff w14:val="5000"/>
                    </w14:schemeClr>
                  </w14:solidFill>
                </w14:textFill>
              </w:rPr>
              <w:t>）</w:t>
            </w:r>
          </w:p>
        </w:tc>
        <w:tc>
          <w:tcPr>
            <w:tcW w:w="983" w:type="dxa"/>
            <w:tcBorders>
              <w:top w:val="single" w:color="auto" w:sz="4" w:space="0"/>
              <w:left w:val="single" w:color="auto" w:sz="4" w:space="0"/>
              <w:bottom w:val="single" w:color="auto" w:sz="4" w:space="0"/>
              <w:right w:val="single" w:color="auto" w:sz="4" w:space="0"/>
            </w:tcBorders>
            <w:vAlign w:val="center"/>
          </w:tcPr>
          <w:p w14:paraId="6860923A">
            <w:pPr>
              <w:spacing w:line="360" w:lineRule="exact"/>
              <w:jc w:val="center"/>
              <w:rPr>
                <w:rFonts w:ascii="黑体" w:hAnsi="黑体" w:eastAsia="黑体" w:cs="黑体"/>
                <w:color w:val="0D0D0D" w:themeColor="text1" w:themeTint="F2"/>
                <w:sz w:val="28"/>
                <w:szCs w:val="28"/>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t>传承人</w:t>
            </w:r>
          </w:p>
        </w:tc>
        <w:tc>
          <w:tcPr>
            <w:tcW w:w="3828" w:type="dxa"/>
            <w:tcBorders>
              <w:top w:val="single" w:color="auto" w:sz="8" w:space="0"/>
              <w:left w:val="single" w:color="auto" w:sz="4" w:space="0"/>
              <w:bottom w:val="single" w:color="auto" w:sz="8" w:space="0"/>
              <w:right w:val="single" w:color="auto" w:sz="8" w:space="0"/>
            </w:tcBorders>
            <w:shd w:val="clear" w:color="auto" w:fill="auto"/>
            <w:vAlign w:val="center"/>
          </w:tcPr>
          <w:p w14:paraId="6D98F586">
            <w:pPr>
              <w:spacing w:line="360" w:lineRule="exact"/>
              <w:jc w:val="center"/>
              <w:rPr>
                <w:rFonts w:ascii="黑体" w:hAnsi="黑体" w:eastAsia="黑体" w:cs="黑体"/>
                <w:color w:val="0D0D0D" w:themeColor="text1" w:themeTint="F2"/>
                <w:sz w:val="28"/>
                <w:szCs w:val="28"/>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t>项目名称</w:t>
            </w:r>
          </w:p>
        </w:tc>
        <w:tc>
          <w:tcPr>
            <w:tcW w:w="1783" w:type="dxa"/>
            <w:tcBorders>
              <w:top w:val="single" w:color="auto" w:sz="8" w:space="0"/>
              <w:left w:val="single" w:color="auto" w:sz="4" w:space="0"/>
              <w:bottom w:val="single" w:color="auto" w:sz="8" w:space="0"/>
              <w:right w:val="single" w:color="auto" w:sz="8" w:space="0"/>
            </w:tcBorders>
            <w:shd w:val="clear" w:color="auto" w:fill="auto"/>
            <w:vAlign w:val="center"/>
          </w:tcPr>
          <w:p w14:paraId="7D89FC45">
            <w:pPr>
              <w:spacing w:line="360" w:lineRule="exact"/>
              <w:jc w:val="cente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pPr>
            <w:r>
              <w:rPr>
                <w:rFonts w:hint="eastAsia" w:ascii="黑体" w:hAnsi="黑体" w:eastAsia="黑体" w:cs="黑体"/>
                <w:color w:val="0D0D0D" w:themeColor="text1" w:themeTint="F2"/>
                <w:sz w:val="28"/>
                <w:szCs w:val="28"/>
                <w:lang w:val="en-US" w:eastAsia="zh-CN"/>
                <w14:textFill>
                  <w14:solidFill>
                    <w14:schemeClr w14:val="tx1">
                      <w14:lumMod w14:val="95000"/>
                      <w14:lumOff w14:val="5000"/>
                    </w14:schemeClr>
                  </w14:solidFill>
                </w14:textFill>
              </w:rPr>
              <w:t>申报地区或单位</w:t>
            </w:r>
          </w:p>
        </w:tc>
      </w:tr>
      <w:tr w14:paraId="345AA657">
        <w:tblPrEx>
          <w:tblCellMar>
            <w:top w:w="0" w:type="dxa"/>
            <w:left w:w="108" w:type="dxa"/>
            <w:bottom w:w="0" w:type="dxa"/>
            <w:right w:w="108" w:type="dxa"/>
          </w:tblCellMar>
        </w:tblPrEx>
        <w:trPr>
          <w:trHeight w:val="844" w:hRule="atLeast"/>
        </w:trPr>
        <w:tc>
          <w:tcPr>
            <w:tcW w:w="816" w:type="dxa"/>
            <w:tcBorders>
              <w:top w:val="single" w:color="auto" w:sz="8" w:space="0"/>
              <w:left w:val="single" w:color="auto" w:sz="8" w:space="0"/>
              <w:bottom w:val="single" w:color="auto" w:sz="8" w:space="0"/>
              <w:right w:val="single" w:color="auto" w:sz="4" w:space="0"/>
            </w:tcBorders>
            <w:shd w:val="clear" w:color="auto" w:fill="auto"/>
            <w:vAlign w:val="center"/>
          </w:tcPr>
          <w:p w14:paraId="28526975">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hint="default" w:ascii="黑体" w:hAnsi="黑体" w:eastAsia="黑体" w:cs="黑体"/>
                <w:color w:val="0D0D0D" w:themeColor="text1" w:themeTint="F2"/>
                <w:sz w:val="24"/>
                <w:szCs w:val="24"/>
                <w:lang w:val="en-US" w:eastAsia="zh-CN"/>
                <w14:textFill>
                  <w14:solidFill>
                    <w14:schemeClr w14:val="tx1">
                      <w14:lumMod w14:val="95000"/>
                      <w14:lumOff w14:val="5000"/>
                    </w14:schemeClr>
                  </w14:solidFill>
                </w14:textFill>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3FAD93F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仿宋" w:hAnsi="仿宋" w:eastAsia="仿宋" w:cs="Times New Roman"/>
                <w:sz w:val="24"/>
                <w:szCs w:val="24"/>
                <w:lang w:eastAsia="zh-CN"/>
              </w:rPr>
              <w:t>民间文学（</w:t>
            </w:r>
            <w:r>
              <w:rPr>
                <w:rFonts w:hint="eastAsia" w:ascii="仿宋" w:hAnsi="仿宋" w:eastAsia="仿宋" w:cs="Times New Roman"/>
                <w:sz w:val="24"/>
                <w:szCs w:val="24"/>
                <w:lang w:val="en-US" w:eastAsia="zh-CN"/>
              </w:rPr>
              <w:t>1</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54F86F5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韩欣朗</w:t>
            </w:r>
          </w:p>
        </w:tc>
        <w:tc>
          <w:tcPr>
            <w:tcW w:w="3828" w:type="dxa"/>
            <w:tcBorders>
              <w:top w:val="single" w:color="auto" w:sz="8" w:space="0"/>
              <w:left w:val="single" w:color="auto" w:sz="4" w:space="0"/>
              <w:bottom w:val="single" w:color="auto" w:sz="8" w:space="0"/>
              <w:right w:val="single" w:color="auto" w:sz="8" w:space="0"/>
            </w:tcBorders>
            <w:shd w:val="clear" w:color="auto" w:fill="auto"/>
            <w:vAlign w:val="center"/>
          </w:tcPr>
          <w:p w14:paraId="62028FE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val="en-US" w:eastAsia="zh-CN"/>
              </w:rPr>
              <w:t>陈白沙故事</w:t>
            </w:r>
          </w:p>
        </w:tc>
        <w:tc>
          <w:tcPr>
            <w:tcW w:w="1783" w:type="dxa"/>
            <w:tcBorders>
              <w:top w:val="single" w:color="auto" w:sz="8" w:space="0"/>
              <w:left w:val="single" w:color="auto" w:sz="4" w:space="0"/>
              <w:bottom w:val="single" w:color="auto" w:sz="8" w:space="0"/>
              <w:right w:val="single" w:color="auto" w:sz="8" w:space="0"/>
            </w:tcBorders>
            <w:shd w:val="clear" w:color="auto" w:fill="auto"/>
            <w:vAlign w:val="center"/>
          </w:tcPr>
          <w:p w14:paraId="09CD4AF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4DFBF302">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5A32C23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color w:val="0D0D0D" w:themeColor="text1" w:themeTint="F2"/>
                <w:sz w:val="24"/>
                <w:szCs w:val="24"/>
                <w14:textFill>
                  <w14:solidFill>
                    <w14:schemeClr w14:val="tx1">
                      <w14:lumMod w14:val="95000"/>
                      <w14:lumOff w14:val="5000"/>
                    </w14:schemeClr>
                  </w14:solidFill>
                </w14:textFill>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66E1D5C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仿宋" w:hAnsi="仿宋" w:eastAsia="仿宋" w:cs="Times New Roman"/>
                <w:color w:val="0D0D0D" w:themeColor="text1" w:themeTint="F2"/>
                <w:sz w:val="24"/>
                <w:szCs w:val="24"/>
                <w:lang w:eastAsia="zh-CN"/>
                <w14:textFill>
                  <w14:solidFill>
                    <w14:schemeClr w14:val="tx1">
                      <w14:lumMod w14:val="95000"/>
                      <w14:lumOff w14:val="5000"/>
                    </w14:schemeClr>
                  </w14:solidFill>
                </w14:textFill>
              </w:rPr>
              <w:t>传统音乐（</w:t>
            </w:r>
            <w:r>
              <w:rPr>
                <w:rFonts w:hint="eastAsia" w:ascii="仿宋" w:hAnsi="仿宋" w:eastAsia="仿宋" w:cs="Times New Roman"/>
                <w:color w:val="0D0D0D" w:themeColor="text1" w:themeTint="F2"/>
                <w:sz w:val="24"/>
                <w:szCs w:val="24"/>
                <w:lang w:val="en-US" w:eastAsia="zh-CN"/>
                <w14:textFill>
                  <w14:solidFill>
                    <w14:schemeClr w14:val="tx1">
                      <w14:lumMod w14:val="95000"/>
                      <w14:lumOff w14:val="5000"/>
                    </w14:schemeClr>
                  </w14:solidFill>
                </w14:textFill>
              </w:rPr>
              <w:t>1</w:t>
            </w:r>
            <w:r>
              <w:rPr>
                <w:rFonts w:hint="eastAsia" w:ascii="仿宋" w:hAnsi="仿宋" w:eastAsia="仿宋" w:cs="Times New Roman"/>
                <w:color w:val="0D0D0D" w:themeColor="text1" w:themeTint="F2"/>
                <w:sz w:val="24"/>
                <w:szCs w:val="24"/>
                <w:lang w:eastAsia="zh-CN"/>
                <w14:textFill>
                  <w14:solidFill>
                    <w14:schemeClr w14:val="tx1">
                      <w14:lumMod w14:val="95000"/>
                      <w14:lumOff w14:val="5000"/>
                    </w14:schemeClr>
                  </w14:solidFill>
                </w14:textFill>
              </w:rPr>
              <w:t>）</w:t>
            </w:r>
          </w:p>
        </w:tc>
        <w:tc>
          <w:tcPr>
            <w:tcW w:w="983" w:type="dxa"/>
            <w:tcBorders>
              <w:top w:val="single" w:color="auto" w:sz="4" w:space="0"/>
              <w:left w:val="single" w:color="auto" w:sz="4" w:space="0"/>
              <w:bottom w:val="single" w:color="auto" w:sz="4" w:space="0"/>
              <w:right w:val="single" w:color="auto" w:sz="4" w:space="0"/>
            </w:tcBorders>
            <w:vAlign w:val="center"/>
          </w:tcPr>
          <w:p w14:paraId="434F87F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梁淑苗</w:t>
            </w:r>
          </w:p>
        </w:tc>
        <w:tc>
          <w:tcPr>
            <w:tcW w:w="3828" w:type="dxa"/>
            <w:tcBorders>
              <w:top w:val="nil"/>
              <w:left w:val="single" w:color="auto" w:sz="4" w:space="0"/>
              <w:bottom w:val="single" w:color="auto" w:sz="8" w:space="0"/>
              <w:right w:val="single" w:color="auto" w:sz="8" w:space="0"/>
            </w:tcBorders>
            <w:shd w:val="clear" w:color="auto" w:fill="auto"/>
            <w:vAlign w:val="center"/>
          </w:tcPr>
          <w:p w14:paraId="32DEAFE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rPr>
            </w:pPr>
            <w:r>
              <w:rPr>
                <w:rFonts w:hint="eastAsia" w:ascii="仿宋" w:hAnsi="仿宋" w:eastAsia="仿宋" w:cs="Times New Roman"/>
                <w:sz w:val="24"/>
                <w:szCs w:val="24"/>
                <w:lang w:val="en-US" w:eastAsia="zh-CN"/>
              </w:rPr>
              <w:t>开平民歌</w:t>
            </w:r>
          </w:p>
        </w:tc>
        <w:tc>
          <w:tcPr>
            <w:tcW w:w="1783" w:type="dxa"/>
            <w:tcBorders>
              <w:top w:val="nil"/>
              <w:left w:val="single" w:color="auto" w:sz="4" w:space="0"/>
              <w:bottom w:val="single" w:color="auto" w:sz="8" w:space="0"/>
              <w:right w:val="single" w:color="auto" w:sz="8" w:space="0"/>
            </w:tcBorders>
            <w:shd w:val="clear" w:color="auto" w:fill="auto"/>
            <w:vAlign w:val="center"/>
          </w:tcPr>
          <w:p w14:paraId="16F2F04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开平市</w:t>
            </w:r>
          </w:p>
        </w:tc>
      </w:tr>
      <w:tr w14:paraId="5F375325">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8" w:space="0"/>
            </w:tcBorders>
            <w:shd w:val="clear" w:color="auto" w:fill="auto"/>
            <w:vAlign w:val="center"/>
          </w:tcPr>
          <w:p w14:paraId="3FFFB042">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nil"/>
              <w:right w:val="single" w:color="auto" w:sz="4" w:space="0"/>
            </w:tcBorders>
            <w:vAlign w:val="center"/>
          </w:tcPr>
          <w:p w14:paraId="4BEDD3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传统舞蹈（</w:t>
            </w:r>
            <w:r>
              <w:rPr>
                <w:rFonts w:hint="eastAsia" w:ascii="仿宋" w:hAnsi="仿宋" w:eastAsia="仿宋" w:cs="Times New Roman"/>
                <w:sz w:val="24"/>
                <w:szCs w:val="24"/>
                <w:lang w:val="en-US" w:eastAsia="zh-CN"/>
              </w:rPr>
              <w:t>2</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60BCFF6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陈仕明</w:t>
            </w:r>
          </w:p>
        </w:tc>
        <w:tc>
          <w:tcPr>
            <w:tcW w:w="3828" w:type="dxa"/>
            <w:tcBorders>
              <w:top w:val="nil"/>
              <w:left w:val="single" w:color="auto" w:sz="4" w:space="0"/>
              <w:bottom w:val="single" w:color="auto" w:sz="8" w:space="0"/>
              <w:right w:val="single" w:color="auto" w:sz="8" w:space="0"/>
            </w:tcBorders>
            <w:shd w:val="clear" w:color="auto" w:fill="auto"/>
            <w:vAlign w:val="center"/>
          </w:tcPr>
          <w:p w14:paraId="53F165F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潮连芝山纱龙</w:t>
            </w:r>
          </w:p>
        </w:tc>
        <w:tc>
          <w:tcPr>
            <w:tcW w:w="1783" w:type="dxa"/>
            <w:tcBorders>
              <w:top w:val="nil"/>
              <w:left w:val="single" w:color="auto" w:sz="4" w:space="0"/>
              <w:bottom w:val="single" w:color="auto" w:sz="8" w:space="0"/>
              <w:right w:val="single" w:color="auto" w:sz="8" w:space="0"/>
            </w:tcBorders>
            <w:shd w:val="clear" w:color="auto" w:fill="auto"/>
            <w:vAlign w:val="center"/>
          </w:tcPr>
          <w:p w14:paraId="27DCFBB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蓬江区</w:t>
            </w:r>
          </w:p>
        </w:tc>
      </w:tr>
      <w:tr w14:paraId="16670053">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8" w:space="0"/>
            </w:tcBorders>
            <w:shd w:val="clear" w:color="auto" w:fill="auto"/>
            <w:vAlign w:val="center"/>
          </w:tcPr>
          <w:p w14:paraId="7E5B63C9">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bottom w:val="single" w:color="auto" w:sz="4" w:space="0"/>
              <w:right w:val="single" w:color="auto" w:sz="4" w:space="0"/>
            </w:tcBorders>
            <w:vAlign w:val="center"/>
          </w:tcPr>
          <w:p w14:paraId="08FB9E4F">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7D28BE8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赵健荣</w:t>
            </w:r>
          </w:p>
        </w:tc>
        <w:tc>
          <w:tcPr>
            <w:tcW w:w="3828" w:type="dxa"/>
            <w:tcBorders>
              <w:top w:val="nil"/>
              <w:left w:val="single" w:color="auto" w:sz="4" w:space="0"/>
              <w:bottom w:val="single" w:color="auto" w:sz="8" w:space="0"/>
              <w:right w:val="single" w:color="auto" w:sz="8" w:space="0"/>
            </w:tcBorders>
            <w:shd w:val="clear" w:color="auto" w:fill="auto"/>
            <w:vAlign w:val="center"/>
          </w:tcPr>
          <w:p w14:paraId="09DA780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三江龙乡游龙</w:t>
            </w:r>
          </w:p>
        </w:tc>
        <w:tc>
          <w:tcPr>
            <w:tcW w:w="1783" w:type="dxa"/>
            <w:tcBorders>
              <w:top w:val="nil"/>
              <w:left w:val="single" w:color="auto" w:sz="4" w:space="0"/>
              <w:bottom w:val="single" w:color="auto" w:sz="8" w:space="0"/>
              <w:right w:val="single" w:color="auto" w:sz="8" w:space="0"/>
            </w:tcBorders>
            <w:shd w:val="clear" w:color="auto" w:fill="auto"/>
            <w:vAlign w:val="center"/>
          </w:tcPr>
          <w:p w14:paraId="36D3123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新会区</w:t>
            </w:r>
          </w:p>
        </w:tc>
      </w:tr>
      <w:tr w14:paraId="5833CCEF">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1BBECFD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single" w:color="auto" w:sz="4" w:space="0"/>
              <w:bottom w:val="single" w:color="auto" w:sz="4" w:space="0"/>
              <w:right w:val="single" w:color="auto" w:sz="4" w:space="0"/>
            </w:tcBorders>
            <w:vAlign w:val="center"/>
          </w:tcPr>
          <w:p w14:paraId="6EF3E99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传统戏剧（</w:t>
            </w:r>
            <w:r>
              <w:rPr>
                <w:rFonts w:hint="eastAsia" w:ascii="仿宋" w:hAnsi="仿宋" w:eastAsia="仿宋" w:cs="Times New Roman"/>
                <w:sz w:val="24"/>
                <w:szCs w:val="24"/>
                <w:lang w:val="en-US" w:eastAsia="zh-CN"/>
              </w:rPr>
              <w:t>5</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043009D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吴苑晴</w:t>
            </w:r>
          </w:p>
        </w:tc>
        <w:tc>
          <w:tcPr>
            <w:tcW w:w="3828" w:type="dxa"/>
            <w:tcBorders>
              <w:top w:val="nil"/>
              <w:left w:val="single" w:color="auto" w:sz="4" w:space="0"/>
              <w:bottom w:val="single" w:color="auto" w:sz="8" w:space="0"/>
              <w:right w:val="single" w:color="auto" w:sz="8" w:space="0"/>
            </w:tcBorders>
            <w:shd w:val="clear" w:color="auto" w:fill="auto"/>
            <w:vAlign w:val="center"/>
          </w:tcPr>
          <w:p w14:paraId="67EF955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粤剧</w:t>
            </w:r>
          </w:p>
        </w:tc>
        <w:tc>
          <w:tcPr>
            <w:tcW w:w="1783" w:type="dxa"/>
            <w:tcBorders>
              <w:top w:val="nil"/>
              <w:left w:val="single" w:color="auto" w:sz="4" w:space="0"/>
              <w:bottom w:val="single" w:color="auto" w:sz="8" w:space="0"/>
              <w:right w:val="single" w:color="auto" w:sz="8" w:space="0"/>
            </w:tcBorders>
            <w:shd w:val="clear" w:color="auto" w:fill="auto"/>
            <w:vAlign w:val="center"/>
          </w:tcPr>
          <w:p w14:paraId="262679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03288EC3">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783C424A">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73461422">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0C20221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冯斌</w:t>
            </w:r>
          </w:p>
        </w:tc>
        <w:tc>
          <w:tcPr>
            <w:tcW w:w="3828" w:type="dxa"/>
            <w:tcBorders>
              <w:top w:val="nil"/>
              <w:left w:val="single" w:color="auto" w:sz="4" w:space="0"/>
              <w:bottom w:val="single" w:color="auto" w:sz="8" w:space="0"/>
              <w:right w:val="single" w:color="auto" w:sz="8" w:space="0"/>
            </w:tcBorders>
            <w:shd w:val="clear" w:color="auto" w:fill="auto"/>
            <w:vAlign w:val="center"/>
          </w:tcPr>
          <w:p w14:paraId="5036506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粤剧</w:t>
            </w:r>
          </w:p>
        </w:tc>
        <w:tc>
          <w:tcPr>
            <w:tcW w:w="1783" w:type="dxa"/>
            <w:tcBorders>
              <w:top w:val="nil"/>
              <w:left w:val="single" w:color="auto" w:sz="4" w:space="0"/>
              <w:bottom w:val="single" w:color="auto" w:sz="8" w:space="0"/>
              <w:right w:val="single" w:color="auto" w:sz="8" w:space="0"/>
            </w:tcBorders>
            <w:shd w:val="clear" w:color="auto" w:fill="auto"/>
            <w:vAlign w:val="center"/>
          </w:tcPr>
          <w:p w14:paraId="5F98909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7E5DADB7">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112A538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3297D00E">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6C16D37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郑宁杰</w:t>
            </w:r>
          </w:p>
        </w:tc>
        <w:tc>
          <w:tcPr>
            <w:tcW w:w="3828" w:type="dxa"/>
            <w:tcBorders>
              <w:top w:val="nil"/>
              <w:left w:val="single" w:color="auto" w:sz="4" w:space="0"/>
              <w:bottom w:val="single" w:color="auto" w:sz="8" w:space="0"/>
              <w:right w:val="single" w:color="auto" w:sz="8" w:space="0"/>
            </w:tcBorders>
            <w:shd w:val="clear" w:color="auto" w:fill="auto"/>
            <w:vAlign w:val="center"/>
          </w:tcPr>
          <w:p w14:paraId="775540C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粤剧</w:t>
            </w:r>
          </w:p>
        </w:tc>
        <w:tc>
          <w:tcPr>
            <w:tcW w:w="1783" w:type="dxa"/>
            <w:tcBorders>
              <w:top w:val="nil"/>
              <w:left w:val="single" w:color="auto" w:sz="4" w:space="0"/>
              <w:bottom w:val="single" w:color="auto" w:sz="8" w:space="0"/>
              <w:right w:val="single" w:color="auto" w:sz="8" w:space="0"/>
            </w:tcBorders>
            <w:shd w:val="clear" w:color="auto" w:fill="auto"/>
            <w:vAlign w:val="center"/>
          </w:tcPr>
          <w:p w14:paraId="09C373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68E2E86D">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3AFF662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06F999B7">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62EFAFB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苏洪武</w:t>
            </w:r>
          </w:p>
        </w:tc>
        <w:tc>
          <w:tcPr>
            <w:tcW w:w="3828" w:type="dxa"/>
            <w:tcBorders>
              <w:top w:val="nil"/>
              <w:left w:val="single" w:color="auto" w:sz="4" w:space="0"/>
              <w:bottom w:val="single" w:color="auto" w:sz="8" w:space="0"/>
              <w:right w:val="single" w:color="auto" w:sz="8" w:space="0"/>
            </w:tcBorders>
            <w:shd w:val="clear" w:color="auto" w:fill="auto"/>
            <w:vAlign w:val="center"/>
          </w:tcPr>
          <w:p w14:paraId="2ACAFA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粤剧</w:t>
            </w:r>
          </w:p>
        </w:tc>
        <w:tc>
          <w:tcPr>
            <w:tcW w:w="1783" w:type="dxa"/>
            <w:tcBorders>
              <w:top w:val="nil"/>
              <w:left w:val="single" w:color="auto" w:sz="4" w:space="0"/>
              <w:bottom w:val="single" w:color="auto" w:sz="8" w:space="0"/>
              <w:right w:val="single" w:color="auto" w:sz="8" w:space="0"/>
            </w:tcBorders>
            <w:shd w:val="clear" w:color="auto" w:fill="auto"/>
            <w:vAlign w:val="center"/>
          </w:tcPr>
          <w:p w14:paraId="3CBE95D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421E384F">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2A604B9B">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2DF49C4B">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1BCA89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吴衍毅</w:t>
            </w:r>
          </w:p>
        </w:tc>
        <w:tc>
          <w:tcPr>
            <w:tcW w:w="3828" w:type="dxa"/>
            <w:tcBorders>
              <w:top w:val="nil"/>
              <w:left w:val="single" w:color="auto" w:sz="4" w:space="0"/>
              <w:bottom w:val="single" w:color="auto" w:sz="8" w:space="0"/>
              <w:right w:val="single" w:color="auto" w:sz="8" w:space="0"/>
            </w:tcBorders>
            <w:shd w:val="clear" w:color="auto" w:fill="auto"/>
            <w:vAlign w:val="center"/>
          </w:tcPr>
          <w:p w14:paraId="2402B2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粤剧</w:t>
            </w:r>
          </w:p>
        </w:tc>
        <w:tc>
          <w:tcPr>
            <w:tcW w:w="1783" w:type="dxa"/>
            <w:tcBorders>
              <w:top w:val="nil"/>
              <w:left w:val="single" w:color="auto" w:sz="4" w:space="0"/>
              <w:bottom w:val="single" w:color="auto" w:sz="8" w:space="0"/>
              <w:right w:val="single" w:color="auto" w:sz="8" w:space="0"/>
            </w:tcBorders>
            <w:shd w:val="clear" w:color="auto" w:fill="auto"/>
            <w:vAlign w:val="center"/>
          </w:tcPr>
          <w:p w14:paraId="2222B23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000000"/>
                <w:kern w:val="2"/>
                <w:sz w:val="24"/>
                <w:szCs w:val="24"/>
                <w:u w:val="none"/>
                <w:lang w:val="en-US" w:eastAsia="zh-CN" w:bidi="ar-SA"/>
              </w:rPr>
            </w:pPr>
            <w:r>
              <w:rPr>
                <w:rFonts w:hint="eastAsia" w:ascii="仿宋" w:hAnsi="仿宋" w:eastAsia="仿宋" w:cs="Times New Roman"/>
                <w:color w:val="000000"/>
                <w:kern w:val="2"/>
                <w:sz w:val="24"/>
                <w:szCs w:val="24"/>
                <w:u w:val="none"/>
                <w:lang w:val="en-US" w:eastAsia="zh-CN" w:bidi="ar-SA"/>
              </w:rPr>
              <w:t>江门市直</w:t>
            </w:r>
          </w:p>
        </w:tc>
      </w:tr>
      <w:tr w14:paraId="3221EAA8">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4B66195F">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single" w:color="auto" w:sz="4" w:space="0"/>
              <w:bottom w:val="single" w:color="auto" w:sz="4" w:space="0"/>
              <w:right w:val="single" w:color="auto" w:sz="4" w:space="0"/>
            </w:tcBorders>
            <w:vAlign w:val="center"/>
          </w:tcPr>
          <w:p w14:paraId="5BFB6A8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传统美术（</w:t>
            </w:r>
            <w:r>
              <w:rPr>
                <w:rFonts w:hint="eastAsia" w:ascii="仿宋" w:hAnsi="仿宋" w:eastAsia="仿宋" w:cs="Times New Roman"/>
                <w:sz w:val="24"/>
                <w:szCs w:val="24"/>
                <w:lang w:val="en-US" w:eastAsia="zh-CN"/>
              </w:rPr>
              <w:t>3</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7CB947B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李卓见</w:t>
            </w:r>
          </w:p>
        </w:tc>
        <w:tc>
          <w:tcPr>
            <w:tcW w:w="3828" w:type="dxa"/>
            <w:tcBorders>
              <w:top w:val="nil"/>
              <w:left w:val="single" w:color="auto" w:sz="4" w:space="0"/>
              <w:bottom w:val="single" w:color="auto" w:sz="8" w:space="0"/>
              <w:right w:val="single" w:color="auto" w:sz="8" w:space="0"/>
            </w:tcBorders>
            <w:shd w:val="clear" w:color="auto" w:fill="auto"/>
            <w:vAlign w:val="center"/>
          </w:tcPr>
          <w:p w14:paraId="62707F0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茅龙笔书法</w:t>
            </w:r>
          </w:p>
        </w:tc>
        <w:tc>
          <w:tcPr>
            <w:tcW w:w="1783" w:type="dxa"/>
            <w:tcBorders>
              <w:top w:val="nil"/>
              <w:left w:val="single" w:color="auto" w:sz="4" w:space="0"/>
              <w:bottom w:val="single" w:color="auto" w:sz="8" w:space="0"/>
              <w:right w:val="single" w:color="auto" w:sz="8" w:space="0"/>
            </w:tcBorders>
            <w:shd w:val="clear" w:color="auto" w:fill="auto"/>
            <w:vAlign w:val="center"/>
          </w:tcPr>
          <w:p w14:paraId="296354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新会区</w:t>
            </w:r>
          </w:p>
        </w:tc>
      </w:tr>
      <w:tr w14:paraId="6FF49761">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065AD9D6">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5834B715">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2DD7A6B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谭丽芳</w:t>
            </w:r>
          </w:p>
        </w:tc>
        <w:tc>
          <w:tcPr>
            <w:tcW w:w="3828" w:type="dxa"/>
            <w:tcBorders>
              <w:top w:val="nil"/>
              <w:left w:val="single" w:color="auto" w:sz="4" w:space="0"/>
              <w:bottom w:val="single" w:color="auto" w:sz="8" w:space="0"/>
              <w:right w:val="single" w:color="auto" w:sz="8" w:space="0"/>
            </w:tcBorders>
            <w:shd w:val="clear" w:color="auto" w:fill="auto"/>
            <w:vAlign w:val="center"/>
          </w:tcPr>
          <w:p w14:paraId="7120179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新会木版神祃</w:t>
            </w:r>
          </w:p>
        </w:tc>
        <w:tc>
          <w:tcPr>
            <w:tcW w:w="1783" w:type="dxa"/>
            <w:tcBorders>
              <w:top w:val="nil"/>
              <w:left w:val="single" w:color="auto" w:sz="4" w:space="0"/>
              <w:bottom w:val="single" w:color="auto" w:sz="8" w:space="0"/>
              <w:right w:val="single" w:color="auto" w:sz="8" w:space="0"/>
            </w:tcBorders>
            <w:shd w:val="clear" w:color="auto" w:fill="auto"/>
            <w:vAlign w:val="center"/>
          </w:tcPr>
          <w:p w14:paraId="54A90FF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新会区</w:t>
            </w:r>
          </w:p>
        </w:tc>
      </w:tr>
      <w:tr w14:paraId="13BE7026">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1045B69C">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0C7F71E1">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7A0D19A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何六妹</w:t>
            </w:r>
          </w:p>
        </w:tc>
        <w:tc>
          <w:tcPr>
            <w:tcW w:w="3828" w:type="dxa"/>
            <w:tcBorders>
              <w:top w:val="nil"/>
              <w:left w:val="single" w:color="auto" w:sz="4" w:space="0"/>
              <w:bottom w:val="single" w:color="auto" w:sz="8" w:space="0"/>
              <w:right w:val="single" w:color="auto" w:sz="8" w:space="0"/>
            </w:tcBorders>
            <w:shd w:val="clear" w:color="auto" w:fill="auto"/>
            <w:vAlign w:val="center"/>
          </w:tcPr>
          <w:p w14:paraId="11492B9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新会葵艺</w:t>
            </w:r>
          </w:p>
        </w:tc>
        <w:tc>
          <w:tcPr>
            <w:tcW w:w="1783" w:type="dxa"/>
            <w:tcBorders>
              <w:top w:val="nil"/>
              <w:left w:val="single" w:color="auto" w:sz="4" w:space="0"/>
              <w:bottom w:val="single" w:color="auto" w:sz="8" w:space="0"/>
              <w:right w:val="single" w:color="auto" w:sz="8" w:space="0"/>
            </w:tcBorders>
            <w:shd w:val="clear" w:color="auto" w:fill="auto"/>
            <w:vAlign w:val="center"/>
          </w:tcPr>
          <w:p w14:paraId="15CDBE7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新会区</w:t>
            </w:r>
          </w:p>
        </w:tc>
      </w:tr>
      <w:tr w14:paraId="574C709C">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8" w:space="0"/>
            </w:tcBorders>
            <w:shd w:val="clear" w:color="auto" w:fill="auto"/>
            <w:vAlign w:val="center"/>
          </w:tcPr>
          <w:p w14:paraId="526F08FC">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nil"/>
              <w:right w:val="single" w:color="auto" w:sz="4" w:space="0"/>
            </w:tcBorders>
            <w:vAlign w:val="center"/>
          </w:tcPr>
          <w:p w14:paraId="030ED34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传统技艺（</w:t>
            </w:r>
            <w:r>
              <w:rPr>
                <w:rFonts w:hint="eastAsia" w:ascii="仿宋" w:hAnsi="仿宋" w:eastAsia="仿宋" w:cs="Times New Roman"/>
                <w:sz w:val="24"/>
                <w:szCs w:val="24"/>
                <w:lang w:val="en-US" w:eastAsia="zh-CN"/>
              </w:rPr>
              <w:t>26</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0F118EF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罗碧盈</w:t>
            </w:r>
          </w:p>
        </w:tc>
        <w:tc>
          <w:tcPr>
            <w:tcW w:w="3828" w:type="dxa"/>
            <w:tcBorders>
              <w:top w:val="nil"/>
              <w:left w:val="single" w:color="auto" w:sz="4" w:space="0"/>
              <w:bottom w:val="single" w:color="auto" w:sz="8" w:space="0"/>
              <w:right w:val="single" w:color="auto" w:sz="8" w:space="0"/>
            </w:tcBorders>
            <w:shd w:val="clear" w:color="auto" w:fill="auto"/>
            <w:vAlign w:val="center"/>
          </w:tcPr>
          <w:p w14:paraId="2F8B0AA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罗氏柑普茶制作技艺</w:t>
            </w:r>
          </w:p>
        </w:tc>
        <w:tc>
          <w:tcPr>
            <w:tcW w:w="1783" w:type="dxa"/>
            <w:tcBorders>
              <w:top w:val="nil"/>
              <w:left w:val="single" w:color="auto" w:sz="4" w:space="0"/>
              <w:bottom w:val="single" w:color="auto" w:sz="8" w:space="0"/>
              <w:right w:val="single" w:color="auto" w:sz="8" w:space="0"/>
            </w:tcBorders>
            <w:shd w:val="clear" w:color="auto" w:fill="auto"/>
            <w:vAlign w:val="center"/>
          </w:tcPr>
          <w:p w14:paraId="5B08270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蓬江区</w:t>
            </w:r>
          </w:p>
        </w:tc>
      </w:tr>
      <w:tr w14:paraId="43D90D9E">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8" w:space="0"/>
              <w:right w:val="single" w:color="auto" w:sz="8" w:space="0"/>
            </w:tcBorders>
            <w:shd w:val="clear" w:color="auto" w:fill="auto"/>
            <w:vAlign w:val="center"/>
          </w:tcPr>
          <w:p w14:paraId="04BE1ED7">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vAlign w:val="center"/>
          </w:tcPr>
          <w:p w14:paraId="31C59CCA">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32AA26F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卢志明</w:t>
            </w:r>
          </w:p>
        </w:tc>
        <w:tc>
          <w:tcPr>
            <w:tcW w:w="3828" w:type="dxa"/>
            <w:tcBorders>
              <w:top w:val="nil"/>
              <w:left w:val="single" w:color="auto" w:sz="4" w:space="0"/>
              <w:bottom w:val="single" w:color="auto" w:sz="8" w:space="0"/>
              <w:right w:val="single" w:color="auto" w:sz="8" w:space="0"/>
            </w:tcBorders>
            <w:shd w:val="clear" w:color="auto" w:fill="auto"/>
            <w:vAlign w:val="center"/>
          </w:tcPr>
          <w:p w14:paraId="76FEE20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卢艺鹿角椅制作技艺</w:t>
            </w:r>
          </w:p>
        </w:tc>
        <w:tc>
          <w:tcPr>
            <w:tcW w:w="1783" w:type="dxa"/>
            <w:tcBorders>
              <w:top w:val="nil"/>
              <w:left w:val="single" w:color="auto" w:sz="4" w:space="0"/>
              <w:bottom w:val="single" w:color="auto" w:sz="8" w:space="0"/>
              <w:right w:val="single" w:color="auto" w:sz="8" w:space="0"/>
            </w:tcBorders>
            <w:shd w:val="clear" w:color="auto" w:fill="auto"/>
            <w:vAlign w:val="center"/>
          </w:tcPr>
          <w:p w14:paraId="6A0F66C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蓬江区</w:t>
            </w:r>
          </w:p>
        </w:tc>
      </w:tr>
      <w:tr w14:paraId="2F90F62D">
        <w:tblPrEx>
          <w:tblCellMar>
            <w:top w:w="0" w:type="dxa"/>
            <w:left w:w="108" w:type="dxa"/>
            <w:bottom w:w="0" w:type="dxa"/>
            <w:right w:w="108" w:type="dxa"/>
          </w:tblCellMar>
        </w:tblPrEx>
        <w:trPr>
          <w:trHeight w:val="474" w:hRule="atLeast"/>
        </w:trPr>
        <w:tc>
          <w:tcPr>
            <w:tcW w:w="816" w:type="dxa"/>
            <w:tcBorders>
              <w:top w:val="nil"/>
              <w:left w:val="single" w:color="auto" w:sz="8" w:space="0"/>
              <w:bottom w:val="single" w:color="auto" w:sz="4" w:space="0"/>
              <w:right w:val="single" w:color="auto" w:sz="8" w:space="0"/>
            </w:tcBorders>
            <w:shd w:val="clear" w:color="auto" w:fill="auto"/>
            <w:vAlign w:val="center"/>
          </w:tcPr>
          <w:p w14:paraId="264D48DB">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vAlign w:val="center"/>
          </w:tcPr>
          <w:p w14:paraId="30953A07">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5C34DB4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林柏枝</w:t>
            </w:r>
          </w:p>
        </w:tc>
        <w:tc>
          <w:tcPr>
            <w:tcW w:w="3828" w:type="dxa"/>
            <w:tcBorders>
              <w:top w:val="nil"/>
              <w:left w:val="single" w:color="auto" w:sz="4" w:space="0"/>
              <w:bottom w:val="single" w:color="auto" w:sz="4" w:space="0"/>
              <w:right w:val="single" w:color="auto" w:sz="8" w:space="0"/>
            </w:tcBorders>
            <w:shd w:val="clear" w:color="auto" w:fill="auto"/>
            <w:vAlign w:val="center"/>
          </w:tcPr>
          <w:p w14:paraId="47905EA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大理石画制作技艺</w:t>
            </w:r>
          </w:p>
        </w:tc>
        <w:tc>
          <w:tcPr>
            <w:tcW w:w="1783" w:type="dxa"/>
            <w:tcBorders>
              <w:top w:val="nil"/>
              <w:left w:val="single" w:color="auto" w:sz="4" w:space="0"/>
              <w:bottom w:val="single" w:color="auto" w:sz="4" w:space="0"/>
              <w:right w:val="single" w:color="auto" w:sz="8" w:space="0"/>
            </w:tcBorders>
            <w:shd w:val="clear" w:color="auto" w:fill="auto"/>
            <w:vAlign w:val="center"/>
          </w:tcPr>
          <w:p w14:paraId="73A4F7D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蓬江区</w:t>
            </w:r>
          </w:p>
        </w:tc>
      </w:tr>
      <w:tr w14:paraId="18E874D5">
        <w:tblPrEx>
          <w:tblCellMar>
            <w:top w:w="0" w:type="dxa"/>
            <w:left w:w="108" w:type="dxa"/>
            <w:bottom w:w="0" w:type="dxa"/>
            <w:right w:w="108" w:type="dxa"/>
          </w:tblCellMar>
        </w:tblPrEx>
        <w:trPr>
          <w:trHeight w:val="474"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1EA6D7D">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right w:val="single" w:color="auto" w:sz="4" w:space="0"/>
            </w:tcBorders>
            <w:vAlign w:val="center"/>
          </w:tcPr>
          <w:p w14:paraId="14CD1541">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3888D92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李彪权</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3BB1C11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李氏猪脚姜制作技艺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3F6B23B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8"/>
                <w:szCs w:val="28"/>
                <w:lang w:val="en-US" w:eastAsia="zh-CN"/>
              </w:rPr>
            </w:pPr>
            <w:r>
              <w:rPr>
                <w:rFonts w:hint="eastAsia" w:ascii="仿宋" w:hAnsi="仿宋" w:eastAsia="仿宋" w:cs="Times New Roman"/>
                <w:color w:val="000000"/>
                <w:kern w:val="2"/>
                <w:sz w:val="24"/>
                <w:szCs w:val="24"/>
                <w:u w:val="none"/>
                <w:lang w:val="en-US" w:eastAsia="zh-CN" w:bidi="ar-SA"/>
              </w:rPr>
              <w:t>江海区</w:t>
            </w:r>
          </w:p>
        </w:tc>
      </w:tr>
      <w:tr w14:paraId="19E60165">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BA91A8D">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right w:val="single" w:color="auto" w:sz="4" w:space="0"/>
            </w:tcBorders>
            <w:vAlign w:val="center"/>
          </w:tcPr>
          <w:p w14:paraId="64368D5B">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3C16B3C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欧国良</w:t>
            </w:r>
          </w:p>
        </w:tc>
        <w:tc>
          <w:tcPr>
            <w:tcW w:w="3828" w:type="dxa"/>
            <w:tcBorders>
              <w:top w:val="single" w:color="auto" w:sz="4" w:space="0"/>
              <w:left w:val="single" w:color="auto" w:sz="4" w:space="0"/>
              <w:bottom w:val="single" w:color="auto" w:sz="8" w:space="0"/>
              <w:right w:val="single" w:color="auto" w:sz="8" w:space="0"/>
            </w:tcBorders>
            <w:shd w:val="clear" w:color="auto" w:fill="auto"/>
            <w:vAlign w:val="center"/>
          </w:tcPr>
          <w:p w14:paraId="47DAB0E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新会柑茶制作技艺</w:t>
            </w:r>
          </w:p>
        </w:tc>
        <w:tc>
          <w:tcPr>
            <w:tcW w:w="1783" w:type="dxa"/>
            <w:tcBorders>
              <w:top w:val="single" w:color="auto" w:sz="4" w:space="0"/>
              <w:left w:val="single" w:color="auto" w:sz="4" w:space="0"/>
              <w:bottom w:val="single" w:color="auto" w:sz="8" w:space="0"/>
              <w:right w:val="single" w:color="auto" w:sz="8" w:space="0"/>
            </w:tcBorders>
            <w:shd w:val="clear" w:color="auto" w:fill="auto"/>
            <w:vAlign w:val="center"/>
          </w:tcPr>
          <w:p w14:paraId="5C7FD0E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6295F4D3">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8" w:space="0"/>
              <w:bottom w:val="single" w:color="auto" w:sz="8" w:space="0"/>
              <w:right w:val="single" w:color="auto" w:sz="8" w:space="0"/>
            </w:tcBorders>
            <w:shd w:val="clear" w:color="auto" w:fill="auto"/>
            <w:vAlign w:val="center"/>
          </w:tcPr>
          <w:p w14:paraId="5FE700F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vAlign w:val="center"/>
          </w:tcPr>
          <w:p w14:paraId="7A2A2860">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36487B2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陈健荣</w:t>
            </w:r>
          </w:p>
        </w:tc>
        <w:tc>
          <w:tcPr>
            <w:tcW w:w="3828" w:type="dxa"/>
            <w:tcBorders>
              <w:top w:val="nil"/>
              <w:left w:val="single" w:color="auto" w:sz="4" w:space="0"/>
              <w:bottom w:val="single" w:color="auto" w:sz="8" w:space="0"/>
              <w:right w:val="single" w:color="auto" w:sz="8" w:space="0"/>
            </w:tcBorders>
            <w:shd w:val="clear" w:color="auto" w:fill="auto"/>
            <w:vAlign w:val="center"/>
          </w:tcPr>
          <w:p w14:paraId="43075AB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新会柑茶制作技艺</w:t>
            </w:r>
          </w:p>
        </w:tc>
        <w:tc>
          <w:tcPr>
            <w:tcW w:w="1783" w:type="dxa"/>
            <w:tcBorders>
              <w:top w:val="nil"/>
              <w:left w:val="single" w:color="auto" w:sz="4" w:space="0"/>
              <w:bottom w:val="single" w:color="auto" w:sz="8" w:space="0"/>
              <w:right w:val="single" w:color="auto" w:sz="8" w:space="0"/>
            </w:tcBorders>
            <w:shd w:val="clear" w:color="auto" w:fill="auto"/>
            <w:vAlign w:val="center"/>
          </w:tcPr>
          <w:p w14:paraId="7A95911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7C3032D5">
        <w:tblPrEx>
          <w:tblCellMar>
            <w:top w:w="0" w:type="dxa"/>
            <w:left w:w="108" w:type="dxa"/>
            <w:bottom w:w="0" w:type="dxa"/>
            <w:right w:w="108" w:type="dxa"/>
          </w:tblCellMar>
        </w:tblPrEx>
        <w:trPr>
          <w:trHeight w:val="476" w:hRule="atLeast"/>
        </w:trPr>
        <w:tc>
          <w:tcPr>
            <w:tcW w:w="816" w:type="dxa"/>
            <w:tcBorders>
              <w:top w:val="nil"/>
              <w:left w:val="single" w:color="auto" w:sz="8" w:space="0"/>
              <w:bottom w:val="single" w:color="auto" w:sz="4" w:space="0"/>
              <w:right w:val="single" w:color="auto" w:sz="8" w:space="0"/>
            </w:tcBorders>
            <w:shd w:val="clear" w:color="auto" w:fill="auto"/>
            <w:vAlign w:val="center"/>
          </w:tcPr>
          <w:p w14:paraId="7DF5C05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vAlign w:val="center"/>
          </w:tcPr>
          <w:p w14:paraId="35818EC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3724E54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何家满</w:t>
            </w:r>
          </w:p>
        </w:tc>
        <w:tc>
          <w:tcPr>
            <w:tcW w:w="3828" w:type="dxa"/>
            <w:tcBorders>
              <w:top w:val="nil"/>
              <w:left w:val="single" w:color="auto" w:sz="4" w:space="0"/>
              <w:bottom w:val="single" w:color="auto" w:sz="4" w:space="0"/>
              <w:right w:val="single" w:color="auto" w:sz="8" w:space="0"/>
            </w:tcBorders>
            <w:shd w:val="clear" w:color="auto" w:fill="auto"/>
            <w:vAlign w:val="center"/>
          </w:tcPr>
          <w:p w14:paraId="5B9DF9E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苟记腊味制作技艺</w:t>
            </w:r>
          </w:p>
        </w:tc>
        <w:tc>
          <w:tcPr>
            <w:tcW w:w="1783" w:type="dxa"/>
            <w:tcBorders>
              <w:top w:val="nil"/>
              <w:left w:val="single" w:color="auto" w:sz="4" w:space="0"/>
              <w:bottom w:val="single" w:color="auto" w:sz="4" w:space="0"/>
              <w:right w:val="single" w:color="auto" w:sz="8" w:space="0"/>
            </w:tcBorders>
            <w:shd w:val="clear" w:color="auto" w:fill="auto"/>
            <w:vAlign w:val="center"/>
          </w:tcPr>
          <w:p w14:paraId="40BA0D7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2BD2AAD0">
        <w:tblPrEx>
          <w:tblCellMar>
            <w:top w:w="0" w:type="dxa"/>
            <w:left w:w="108" w:type="dxa"/>
            <w:bottom w:w="0" w:type="dxa"/>
            <w:right w:w="108" w:type="dxa"/>
          </w:tblCellMar>
        </w:tblPrEx>
        <w:trPr>
          <w:trHeight w:val="476" w:hRule="atLeast"/>
        </w:trPr>
        <w:tc>
          <w:tcPr>
            <w:tcW w:w="816" w:type="dxa"/>
            <w:tcBorders>
              <w:top w:val="nil"/>
              <w:left w:val="single" w:color="auto" w:sz="8" w:space="0"/>
              <w:bottom w:val="single" w:color="auto" w:sz="4" w:space="0"/>
              <w:right w:val="single" w:color="auto" w:sz="8" w:space="0"/>
            </w:tcBorders>
            <w:shd w:val="clear" w:color="auto" w:fill="auto"/>
            <w:vAlign w:val="center"/>
          </w:tcPr>
          <w:p w14:paraId="5BBC487D">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vAlign w:val="center"/>
          </w:tcPr>
          <w:p w14:paraId="6949CC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349A548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赵卫国</w:t>
            </w:r>
          </w:p>
        </w:tc>
        <w:tc>
          <w:tcPr>
            <w:tcW w:w="3828" w:type="dxa"/>
            <w:tcBorders>
              <w:top w:val="nil"/>
              <w:left w:val="single" w:color="auto" w:sz="4" w:space="0"/>
              <w:bottom w:val="single" w:color="auto" w:sz="4" w:space="0"/>
              <w:right w:val="single" w:color="auto" w:sz="8" w:space="0"/>
            </w:tcBorders>
            <w:shd w:val="clear" w:color="auto" w:fill="auto"/>
            <w:vAlign w:val="center"/>
          </w:tcPr>
          <w:p w14:paraId="2E3EC24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新会陈皮酒制作技艺</w:t>
            </w:r>
          </w:p>
        </w:tc>
        <w:tc>
          <w:tcPr>
            <w:tcW w:w="1783" w:type="dxa"/>
            <w:tcBorders>
              <w:top w:val="nil"/>
              <w:left w:val="single" w:color="auto" w:sz="4" w:space="0"/>
              <w:bottom w:val="single" w:color="auto" w:sz="4" w:space="0"/>
              <w:right w:val="single" w:color="auto" w:sz="8" w:space="0"/>
            </w:tcBorders>
            <w:shd w:val="clear" w:color="auto" w:fill="auto"/>
            <w:vAlign w:val="center"/>
          </w:tcPr>
          <w:p w14:paraId="7224F7E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445F628D">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8" w:space="0"/>
              <w:bottom w:val="single" w:color="auto" w:sz="8" w:space="0"/>
              <w:right w:val="single" w:color="auto" w:sz="4" w:space="0"/>
            </w:tcBorders>
            <w:shd w:val="clear" w:color="auto" w:fill="auto"/>
            <w:vAlign w:val="center"/>
          </w:tcPr>
          <w:p w14:paraId="38943B71">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412872D6">
            <w:pPr>
              <w:keepNext w:val="0"/>
              <w:keepLines w:val="0"/>
              <w:pageBreakBefore w:val="0"/>
              <w:kinsoku/>
              <w:wordWrap/>
              <w:overflowPunct/>
              <w:topLinePunct w:val="0"/>
              <w:autoSpaceDE/>
              <w:autoSpaceDN/>
              <w:bidi w:val="0"/>
              <w:adjustRightInd/>
              <w:snapToGrid/>
              <w:spacing w:line="240" w:lineRule="auto"/>
              <w:jc w:val="center"/>
              <w:textAlignment w:val="auto"/>
              <w:rPr>
                <w:rFonts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7DEE425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林宇成</w:t>
            </w:r>
          </w:p>
        </w:tc>
        <w:tc>
          <w:tcPr>
            <w:tcW w:w="3828" w:type="dxa"/>
            <w:tcBorders>
              <w:top w:val="single" w:color="auto" w:sz="4" w:space="0"/>
              <w:left w:val="single" w:color="auto" w:sz="4" w:space="0"/>
              <w:bottom w:val="single" w:color="auto" w:sz="8" w:space="0"/>
              <w:right w:val="single" w:color="auto" w:sz="8" w:space="0"/>
            </w:tcBorders>
            <w:shd w:val="clear" w:color="auto" w:fill="auto"/>
            <w:vAlign w:val="center"/>
          </w:tcPr>
          <w:p w14:paraId="1952492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新会漆画</w:t>
            </w:r>
          </w:p>
        </w:tc>
        <w:tc>
          <w:tcPr>
            <w:tcW w:w="1783" w:type="dxa"/>
            <w:tcBorders>
              <w:top w:val="single" w:color="auto" w:sz="4" w:space="0"/>
              <w:left w:val="single" w:color="auto" w:sz="4" w:space="0"/>
              <w:bottom w:val="single" w:color="auto" w:sz="8" w:space="0"/>
              <w:right w:val="single" w:color="auto" w:sz="8" w:space="0"/>
            </w:tcBorders>
            <w:shd w:val="clear" w:color="auto" w:fill="auto"/>
            <w:vAlign w:val="center"/>
          </w:tcPr>
          <w:p w14:paraId="464F5D8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4999EF93">
        <w:tblPrEx>
          <w:tblCellMar>
            <w:top w:w="0" w:type="dxa"/>
            <w:left w:w="108" w:type="dxa"/>
            <w:bottom w:w="0" w:type="dxa"/>
            <w:right w:w="108" w:type="dxa"/>
          </w:tblCellMar>
        </w:tblPrEx>
        <w:trPr>
          <w:trHeight w:val="476" w:hRule="atLeast"/>
        </w:trPr>
        <w:tc>
          <w:tcPr>
            <w:tcW w:w="816" w:type="dxa"/>
            <w:tcBorders>
              <w:top w:val="nil"/>
              <w:left w:val="single" w:color="auto" w:sz="8" w:space="0"/>
              <w:bottom w:val="single" w:color="auto" w:sz="8" w:space="0"/>
              <w:right w:val="single" w:color="auto" w:sz="4" w:space="0"/>
            </w:tcBorders>
            <w:shd w:val="clear" w:color="auto" w:fill="auto"/>
            <w:vAlign w:val="center"/>
          </w:tcPr>
          <w:p w14:paraId="6957F2FE">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1A6D129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119417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戴碧余</w:t>
            </w:r>
          </w:p>
        </w:tc>
        <w:tc>
          <w:tcPr>
            <w:tcW w:w="3828" w:type="dxa"/>
            <w:tcBorders>
              <w:top w:val="nil"/>
              <w:left w:val="single" w:color="auto" w:sz="4" w:space="0"/>
              <w:bottom w:val="single" w:color="auto" w:sz="8" w:space="0"/>
              <w:right w:val="single" w:color="auto" w:sz="8" w:space="0"/>
            </w:tcBorders>
            <w:shd w:val="clear" w:color="auto" w:fill="auto"/>
            <w:vAlign w:val="center"/>
          </w:tcPr>
          <w:p w14:paraId="624B46C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小冈香制作技艺</w:t>
            </w:r>
          </w:p>
        </w:tc>
        <w:tc>
          <w:tcPr>
            <w:tcW w:w="1783" w:type="dxa"/>
            <w:tcBorders>
              <w:top w:val="nil"/>
              <w:left w:val="single" w:color="auto" w:sz="4" w:space="0"/>
              <w:bottom w:val="single" w:color="auto" w:sz="8" w:space="0"/>
              <w:right w:val="single" w:color="auto" w:sz="8" w:space="0"/>
            </w:tcBorders>
            <w:shd w:val="clear" w:color="auto" w:fill="auto"/>
            <w:vAlign w:val="center"/>
          </w:tcPr>
          <w:p w14:paraId="3D8C9D0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1BC0709C">
        <w:tblPrEx>
          <w:tblCellMar>
            <w:top w:w="0" w:type="dxa"/>
            <w:left w:w="108" w:type="dxa"/>
            <w:bottom w:w="0" w:type="dxa"/>
            <w:right w:w="108" w:type="dxa"/>
          </w:tblCellMar>
        </w:tblPrEx>
        <w:trPr>
          <w:trHeight w:val="476" w:hRule="atLeast"/>
        </w:trPr>
        <w:tc>
          <w:tcPr>
            <w:tcW w:w="816" w:type="dxa"/>
            <w:tcBorders>
              <w:top w:val="nil"/>
              <w:left w:val="single" w:color="auto" w:sz="8" w:space="0"/>
              <w:bottom w:val="single" w:color="auto" w:sz="4" w:space="0"/>
              <w:right w:val="single" w:color="auto" w:sz="4" w:space="0"/>
            </w:tcBorders>
            <w:shd w:val="clear" w:color="auto" w:fill="auto"/>
            <w:vAlign w:val="center"/>
          </w:tcPr>
          <w:p w14:paraId="4EF72C7D">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43CC59B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1BC00FC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戴群盛</w:t>
            </w:r>
          </w:p>
        </w:tc>
        <w:tc>
          <w:tcPr>
            <w:tcW w:w="3828" w:type="dxa"/>
            <w:tcBorders>
              <w:top w:val="nil"/>
              <w:left w:val="single" w:color="auto" w:sz="4" w:space="0"/>
              <w:bottom w:val="single" w:color="auto" w:sz="4" w:space="0"/>
              <w:right w:val="single" w:color="auto" w:sz="8" w:space="0"/>
            </w:tcBorders>
            <w:shd w:val="clear" w:color="auto" w:fill="auto"/>
            <w:vAlign w:val="center"/>
          </w:tcPr>
          <w:p w14:paraId="5BC47D2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小冈香制作技艺</w:t>
            </w:r>
          </w:p>
        </w:tc>
        <w:tc>
          <w:tcPr>
            <w:tcW w:w="1783" w:type="dxa"/>
            <w:tcBorders>
              <w:top w:val="nil"/>
              <w:left w:val="single" w:color="auto" w:sz="4" w:space="0"/>
              <w:bottom w:val="single" w:color="auto" w:sz="4" w:space="0"/>
              <w:right w:val="single" w:color="auto" w:sz="8" w:space="0"/>
            </w:tcBorders>
            <w:shd w:val="clear" w:color="auto" w:fill="auto"/>
            <w:vAlign w:val="center"/>
          </w:tcPr>
          <w:p w14:paraId="415CEF8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622FEFAC">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5EEB2B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53395D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0D31EC9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黄永恩</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0B39C24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黄氏传统锻刀技艺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77ED02D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台山市</w:t>
            </w:r>
          </w:p>
        </w:tc>
      </w:tr>
      <w:tr w14:paraId="5C3544AA">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244DC18">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70D2C4F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76A6E34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陈超雄</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4AC32D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深井柴火豆沙制作技艺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2C80700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台山市</w:t>
            </w:r>
          </w:p>
        </w:tc>
      </w:tr>
      <w:tr w14:paraId="6BE54E27">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C330A2E">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4A065B4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70DC62A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陈光明</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3FE981B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台山嫁女饼制作技艺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58296EF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台山市</w:t>
            </w:r>
          </w:p>
        </w:tc>
      </w:tr>
      <w:tr w14:paraId="09AAE343">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3FC4F7AA">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38210E5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451B36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温振权</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56961BF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台山白云茶制作技艺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5596C4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台山市</w:t>
            </w:r>
          </w:p>
        </w:tc>
      </w:tr>
      <w:tr w14:paraId="5A88D65B">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E51985C">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10497C2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258F855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马仲良</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7B88BB7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赤坎豆腐角</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7F4D7F1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开平市</w:t>
            </w:r>
          </w:p>
        </w:tc>
      </w:tr>
      <w:tr w14:paraId="77CBEC52">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2BC3031">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085EA63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611D723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梁小汕</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7DAF0FB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大沙茶制作技艺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5ABA0A5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开平市</w:t>
            </w:r>
          </w:p>
        </w:tc>
      </w:tr>
      <w:tr w14:paraId="6ACD1289">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F82856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194B9C5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33B0463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关永君</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7E1303B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赤坎煲仔饭烹饪技艺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163540C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开平市</w:t>
            </w:r>
          </w:p>
        </w:tc>
      </w:tr>
      <w:tr w14:paraId="3D127C27">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226DB86">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6EB6F05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2A7E8D1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吕艳卿</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27FD295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古劳鱼皮角</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0C2CA73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鹤山市</w:t>
            </w:r>
          </w:p>
        </w:tc>
      </w:tr>
      <w:tr w14:paraId="4D0BE69E">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9202406">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133D035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43414F6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任达洪</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5313BCA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东古牌系列酱料制作技艺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65E0F2F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鹤山市</w:t>
            </w:r>
          </w:p>
        </w:tc>
      </w:tr>
      <w:tr w14:paraId="152E7B48">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6BF9418">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3CA052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0B7E179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李英伟</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07A4A8A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鹤山红茶制作技艺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2F918A5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鹤山市</w:t>
            </w:r>
          </w:p>
        </w:tc>
      </w:tr>
      <w:tr w14:paraId="5D5929F7">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557925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0F4235E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465BF51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温伟文</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219E0EB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龙口牛肉制作技艺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4507ADD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鹤山市</w:t>
            </w:r>
          </w:p>
        </w:tc>
      </w:tr>
      <w:tr w14:paraId="55E1EAFE">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AEB9FB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3580EE4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2EAF0F2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曾活萍</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6F03871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茶坑石雕刻技艺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79D3F2E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恩平市</w:t>
            </w:r>
          </w:p>
        </w:tc>
      </w:tr>
      <w:tr w14:paraId="7C1979C7">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F51E27E">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415610B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091B926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吴东梅</w:t>
            </w:r>
          </w:p>
        </w:tc>
        <w:tc>
          <w:tcPr>
            <w:tcW w:w="3828" w:type="dxa"/>
            <w:tcBorders>
              <w:top w:val="single" w:color="auto" w:sz="4" w:space="0"/>
              <w:left w:val="single" w:color="auto" w:sz="4" w:space="0"/>
              <w:bottom w:val="single" w:color="auto" w:sz="4" w:space="0"/>
              <w:right w:val="single" w:color="auto" w:sz="8" w:space="0"/>
            </w:tcBorders>
            <w:shd w:val="clear" w:color="auto" w:fill="auto"/>
            <w:vAlign w:val="center"/>
          </w:tcPr>
          <w:p w14:paraId="040AF23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土法黑豆沙制作技艺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3C0C715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恩平市</w:t>
            </w:r>
          </w:p>
        </w:tc>
      </w:tr>
      <w:tr w14:paraId="6061F1AC">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8" w:space="0"/>
              <w:bottom w:val="single" w:color="auto" w:sz="4" w:space="0"/>
              <w:right w:val="single" w:color="auto" w:sz="4" w:space="0"/>
            </w:tcBorders>
            <w:shd w:val="clear" w:color="auto" w:fill="auto"/>
            <w:vAlign w:val="center"/>
          </w:tcPr>
          <w:p w14:paraId="4FC209EE">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right w:val="single" w:color="auto" w:sz="4" w:space="0"/>
            </w:tcBorders>
            <w:shd w:val="clear" w:color="auto" w:fill="auto"/>
            <w:vAlign w:val="center"/>
          </w:tcPr>
          <w:p w14:paraId="5126E16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1311F07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岑结柱</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4733E87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恩平裹粽制作技艺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2BD1948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恩平市</w:t>
            </w:r>
          </w:p>
        </w:tc>
      </w:tr>
      <w:tr w14:paraId="7511F787">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2357ECA">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nil"/>
              <w:bottom w:val="single" w:color="auto" w:sz="4" w:space="0"/>
              <w:right w:val="single" w:color="auto" w:sz="4" w:space="0"/>
            </w:tcBorders>
            <w:shd w:val="clear" w:color="auto" w:fill="auto"/>
            <w:vAlign w:val="center"/>
          </w:tcPr>
          <w:p w14:paraId="7E816B6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12BA77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吴小敏</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67D5253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清湾碳焙红茶制作技艺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0F09F54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恩平市</w:t>
            </w:r>
          </w:p>
        </w:tc>
      </w:tr>
      <w:tr w14:paraId="240AAAEB">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D94CA2B">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567862A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color w:val="auto"/>
                <w:sz w:val="24"/>
                <w:szCs w:val="24"/>
                <w:lang w:eastAsia="zh-CN"/>
              </w:rPr>
              <w:t>传统体育、游艺与杂技（</w:t>
            </w:r>
            <w:r>
              <w:rPr>
                <w:rFonts w:hint="eastAsia" w:ascii="仿宋" w:hAnsi="仿宋" w:eastAsia="仿宋" w:cs="Times New Roman"/>
                <w:color w:val="auto"/>
                <w:sz w:val="24"/>
                <w:szCs w:val="24"/>
                <w:lang w:val="en-US" w:eastAsia="zh-CN"/>
              </w:rPr>
              <w:t>1</w:t>
            </w:r>
            <w:r>
              <w:rPr>
                <w:rFonts w:hint="eastAsia" w:ascii="仿宋" w:hAnsi="仿宋" w:eastAsia="仿宋" w:cs="Times New Roman"/>
                <w:color w:val="auto"/>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3438B2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陈耀灿</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5CE416F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狮舞（江海佛装狮艺）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4B0F61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江海区</w:t>
            </w:r>
          </w:p>
        </w:tc>
      </w:tr>
      <w:tr w14:paraId="5500D36D">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E53BD79">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single" w:color="auto" w:sz="4" w:space="0"/>
              <w:right w:val="single" w:color="auto" w:sz="4" w:space="0"/>
            </w:tcBorders>
            <w:shd w:val="clear" w:color="auto" w:fill="auto"/>
            <w:vAlign w:val="center"/>
          </w:tcPr>
          <w:p w14:paraId="30C7ACF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传统医药（</w:t>
            </w:r>
            <w:r>
              <w:rPr>
                <w:rFonts w:hint="eastAsia" w:ascii="仿宋" w:hAnsi="仿宋" w:eastAsia="仿宋" w:cs="Times New Roman"/>
                <w:sz w:val="24"/>
                <w:szCs w:val="24"/>
                <w:lang w:val="en-US" w:eastAsia="zh-CN"/>
              </w:rPr>
              <w:t>3</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62434A7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钟景维</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0B65875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新会陈皮药膳</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3B85FDF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0BD04395">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7B6EBD9">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right w:val="single" w:color="auto" w:sz="4" w:space="0"/>
            </w:tcBorders>
            <w:shd w:val="clear" w:color="auto" w:fill="auto"/>
            <w:vAlign w:val="center"/>
          </w:tcPr>
          <w:p w14:paraId="48F1AEA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180E777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吴国荣</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630F9FF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中药炮制技艺（新会陈皮炮制技艺）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25273AF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644B383C">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8BBDD81">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bottom w:val="single" w:color="auto" w:sz="4" w:space="0"/>
              <w:right w:val="single" w:color="auto" w:sz="4" w:space="0"/>
            </w:tcBorders>
            <w:shd w:val="clear" w:color="auto" w:fill="auto"/>
            <w:vAlign w:val="center"/>
          </w:tcPr>
          <w:p w14:paraId="3488B63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6999EEF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高子祥</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7F367EA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中药炮制技艺（新会陈皮炮制技艺）</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60FAFA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53860766">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9827345">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restart"/>
            <w:tcBorders>
              <w:top w:val="single" w:color="auto" w:sz="4" w:space="0"/>
              <w:left w:val="single" w:color="auto" w:sz="4" w:space="0"/>
              <w:right w:val="single" w:color="auto" w:sz="4" w:space="0"/>
            </w:tcBorders>
            <w:shd w:val="clear" w:color="auto" w:fill="auto"/>
            <w:vAlign w:val="center"/>
          </w:tcPr>
          <w:p w14:paraId="139EAD6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民俗</w:t>
            </w:r>
          </w:p>
          <w:p w14:paraId="1290F6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4</w:t>
            </w:r>
            <w:r>
              <w:rPr>
                <w:rFonts w:hint="eastAsia" w:ascii="仿宋" w:hAnsi="仿宋" w:eastAsia="仿宋" w:cs="Times New Roman"/>
                <w:sz w:val="24"/>
                <w:szCs w:val="24"/>
                <w:lang w:eastAsia="zh-CN"/>
              </w:rPr>
              <w:t>）</w:t>
            </w:r>
          </w:p>
        </w:tc>
        <w:tc>
          <w:tcPr>
            <w:tcW w:w="983" w:type="dxa"/>
            <w:tcBorders>
              <w:top w:val="single" w:color="auto" w:sz="4" w:space="0"/>
              <w:left w:val="single" w:color="auto" w:sz="4" w:space="0"/>
              <w:bottom w:val="single" w:color="auto" w:sz="4" w:space="0"/>
              <w:right w:val="single" w:color="auto" w:sz="4" w:space="0"/>
            </w:tcBorders>
            <w:vAlign w:val="center"/>
          </w:tcPr>
          <w:p w14:paraId="6C48319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区昌佐</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4DBB096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庙会（洪圣庙会）</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684B78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蓬江区</w:t>
            </w:r>
          </w:p>
        </w:tc>
      </w:tr>
      <w:tr w14:paraId="75EB1F13">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4015813">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right w:val="single" w:color="auto" w:sz="4" w:space="0"/>
            </w:tcBorders>
            <w:shd w:val="clear" w:color="auto" w:fill="auto"/>
            <w:vAlign w:val="center"/>
          </w:tcPr>
          <w:p w14:paraId="44C9B5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0F9F331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吕伟莲</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3FB6806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同和客家闹元宵</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62AC8CD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7BB1E344">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E35C2C4">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right w:val="single" w:color="auto" w:sz="4" w:space="0"/>
            </w:tcBorders>
            <w:shd w:val="clear" w:color="auto" w:fill="auto"/>
            <w:vAlign w:val="center"/>
          </w:tcPr>
          <w:p w14:paraId="775FC8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3848A23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赵汝益</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0546D4B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崖山庙会</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71A466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新会区</w:t>
            </w:r>
          </w:p>
        </w:tc>
      </w:tr>
      <w:tr w14:paraId="3920080C">
        <w:tblPrEx>
          <w:tblCellMar>
            <w:top w:w="0" w:type="dxa"/>
            <w:left w:w="108" w:type="dxa"/>
            <w:bottom w:w="0" w:type="dxa"/>
            <w:right w:w="108" w:type="dxa"/>
          </w:tblCellMar>
        </w:tblPrEx>
        <w:trPr>
          <w:trHeight w:val="4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4FB0839">
            <w:pPr>
              <w:keepNext w:val="0"/>
              <w:keepLines w:val="0"/>
              <w:pageBreakBefore w:val="0"/>
              <w:numPr>
                <w:ilvl w:val="0"/>
                <w:numId w:val="1"/>
              </w:numPr>
              <w:tabs>
                <w:tab w:val="clear" w:pos="420"/>
              </w:tabs>
              <w:kinsoku/>
              <w:wordWrap/>
              <w:overflowPunct/>
              <w:topLinePunct w:val="0"/>
              <w:autoSpaceDE/>
              <w:autoSpaceDN/>
              <w:bidi w:val="0"/>
              <w:adjustRightInd/>
              <w:snapToGrid/>
              <w:spacing w:line="240" w:lineRule="auto"/>
              <w:ind w:left="425" w:leftChars="0" w:hanging="425" w:firstLineChars="0"/>
              <w:jc w:val="center"/>
              <w:textAlignment w:val="auto"/>
              <w:rPr>
                <w:rFonts w:ascii="仿宋" w:hAnsi="仿宋" w:eastAsia="仿宋" w:cs="Times New Roman"/>
                <w:sz w:val="24"/>
                <w:szCs w:val="24"/>
              </w:rPr>
            </w:pPr>
          </w:p>
        </w:tc>
        <w:tc>
          <w:tcPr>
            <w:tcW w:w="1314" w:type="dxa"/>
            <w:vMerge w:val="continue"/>
            <w:tcBorders>
              <w:left w:val="single" w:color="auto" w:sz="4" w:space="0"/>
              <w:bottom w:val="single" w:color="auto" w:sz="4" w:space="0"/>
              <w:right w:val="single" w:color="auto" w:sz="4" w:space="0"/>
            </w:tcBorders>
            <w:shd w:val="clear" w:color="auto" w:fill="auto"/>
            <w:vAlign w:val="center"/>
          </w:tcPr>
          <w:p w14:paraId="49BDE21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eastAsia="zh-CN"/>
              </w:rPr>
            </w:pPr>
          </w:p>
        </w:tc>
        <w:tc>
          <w:tcPr>
            <w:tcW w:w="983" w:type="dxa"/>
            <w:tcBorders>
              <w:top w:val="single" w:color="auto" w:sz="4" w:space="0"/>
              <w:left w:val="single" w:color="auto" w:sz="4" w:space="0"/>
              <w:bottom w:val="single" w:color="auto" w:sz="4" w:space="0"/>
              <w:right w:val="single" w:color="auto" w:sz="4" w:space="0"/>
            </w:tcBorders>
            <w:vAlign w:val="center"/>
          </w:tcPr>
          <w:p w14:paraId="302ACB5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何杰贤</w:t>
            </w:r>
          </w:p>
        </w:tc>
        <w:tc>
          <w:tcPr>
            <w:tcW w:w="3828" w:type="dxa"/>
            <w:tcBorders>
              <w:top w:val="single" w:color="auto" w:sz="4" w:space="0"/>
              <w:left w:val="single" w:color="auto" w:sz="4" w:space="0"/>
              <w:bottom w:val="single" w:color="auto" w:sz="4" w:space="0"/>
              <w:right w:val="single" w:color="auto" w:sz="4" w:space="0"/>
            </w:tcBorders>
            <w:shd w:val="clear" w:color="auto" w:fill="auto"/>
            <w:vAlign w:val="center"/>
          </w:tcPr>
          <w:p w14:paraId="2E87A9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赛龙舟（水口龙舟）</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17990D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开平市</w:t>
            </w:r>
          </w:p>
        </w:tc>
      </w:tr>
    </w:tbl>
    <w:p w14:paraId="2A475009">
      <w:pPr>
        <w:keepNext w:val="0"/>
        <w:keepLines w:val="0"/>
        <w:pageBreakBefore w:val="0"/>
        <w:kinsoku/>
        <w:wordWrap/>
        <w:overflowPunct/>
        <w:topLinePunct w:val="0"/>
        <w:autoSpaceDE/>
        <w:autoSpaceDN/>
        <w:bidi w:val="0"/>
        <w:adjustRightInd/>
        <w:snapToGrid/>
        <w:spacing w:line="240" w:lineRule="auto"/>
        <w:textAlignment w:val="auto"/>
        <w:rPr>
          <w:rFonts w:ascii="Calibri" w:hAnsi="Calibri" w:eastAsia="宋体" w:cs="Times New Roman"/>
          <w:szCs w:val="21"/>
        </w:rPr>
      </w:pPr>
    </w:p>
    <w:p w14:paraId="1E1F3EC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1275"/>
        <w:jc w:val="right"/>
        <w:textAlignment w:val="auto"/>
        <w:rPr>
          <w:rFonts w:hint="default" w:ascii="宋体" w:hAnsi="宋体" w:eastAsia="宋体" w:cs="Times New Roman"/>
          <w:b/>
          <w:bCs/>
          <w:sz w:val="32"/>
          <w:szCs w:val="32"/>
          <w:lang w:val="en-US" w:eastAsia="zh-CN"/>
        </w:rPr>
      </w:pPr>
    </w:p>
    <w:sectPr>
      <w:footerReference r:id="rId3" w:type="default"/>
      <w:pgSz w:w="11906" w:h="16838"/>
      <w:pgMar w:top="102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EBEB46-A673-4C12-BEBD-ACF468EFB4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D314C7-AEA9-4311-9E58-A5A5CB0288F3}"/>
  </w:font>
  <w:font w:name="方正小标宋简体">
    <w:panose1 w:val="02000000000000000000"/>
    <w:charset w:val="86"/>
    <w:family w:val="auto"/>
    <w:pitch w:val="default"/>
    <w:sig w:usb0="00000001" w:usb1="08000000" w:usb2="00000000" w:usb3="00000000" w:csb0="00040000" w:csb1="00000000"/>
    <w:embedRegular r:id="rId3" w:fontKey="{79C56E8F-1A42-4952-9F17-0DF0F2D221AD}"/>
  </w:font>
  <w:font w:name="仿宋_GB2312">
    <w:altName w:val="仿宋"/>
    <w:panose1 w:val="02010609030101010101"/>
    <w:charset w:val="86"/>
    <w:family w:val="modern"/>
    <w:pitch w:val="default"/>
    <w:sig w:usb0="00000000" w:usb1="00000000" w:usb2="00000000" w:usb3="00000000" w:csb0="00040000" w:csb1="00000000"/>
    <w:embedRegular r:id="rId4" w:fontKey="{7AF37C46-9F4F-4E47-90C6-45C1627A7055}"/>
  </w:font>
  <w:font w:name="仿宋">
    <w:panose1 w:val="02010609060101010101"/>
    <w:charset w:val="86"/>
    <w:family w:val="modern"/>
    <w:pitch w:val="default"/>
    <w:sig w:usb0="800002BF" w:usb1="38CF7CFA" w:usb2="00000016" w:usb3="00000000" w:csb0="00040001" w:csb1="00000000"/>
    <w:embedRegular r:id="rId5" w:fontKey="{1F919F20-2297-42E1-934C-08A11B3B8E1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C113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29E95">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729E95">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B20347"/>
    <w:multiLevelType w:val="singleLevel"/>
    <w:tmpl w:val="C7B20347"/>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597975C0"/>
    <w:rsid w:val="01094C73"/>
    <w:rsid w:val="0854124A"/>
    <w:rsid w:val="0BBB2F11"/>
    <w:rsid w:val="0CC2070F"/>
    <w:rsid w:val="0E6D401A"/>
    <w:rsid w:val="0EC46895"/>
    <w:rsid w:val="0F8D4E97"/>
    <w:rsid w:val="0FA51063"/>
    <w:rsid w:val="13EC5EA5"/>
    <w:rsid w:val="146E4002"/>
    <w:rsid w:val="14E9649B"/>
    <w:rsid w:val="1EDD43FC"/>
    <w:rsid w:val="1EED7D1F"/>
    <w:rsid w:val="1FC412CB"/>
    <w:rsid w:val="20105DBB"/>
    <w:rsid w:val="21451B76"/>
    <w:rsid w:val="21AB6B37"/>
    <w:rsid w:val="2588787E"/>
    <w:rsid w:val="261400E5"/>
    <w:rsid w:val="272032B1"/>
    <w:rsid w:val="2774379F"/>
    <w:rsid w:val="2848383A"/>
    <w:rsid w:val="284A529F"/>
    <w:rsid w:val="28713BAD"/>
    <w:rsid w:val="2BD50366"/>
    <w:rsid w:val="2CF35D66"/>
    <w:rsid w:val="2D4A2E59"/>
    <w:rsid w:val="318D5F59"/>
    <w:rsid w:val="31E3556F"/>
    <w:rsid w:val="34D379F8"/>
    <w:rsid w:val="35FE16B9"/>
    <w:rsid w:val="37D02A35"/>
    <w:rsid w:val="393B00E1"/>
    <w:rsid w:val="39D579ED"/>
    <w:rsid w:val="3A134377"/>
    <w:rsid w:val="3E012CE2"/>
    <w:rsid w:val="3EDD32BA"/>
    <w:rsid w:val="3EE55494"/>
    <w:rsid w:val="3FC7CA7B"/>
    <w:rsid w:val="42FA54DA"/>
    <w:rsid w:val="475B3643"/>
    <w:rsid w:val="49743C74"/>
    <w:rsid w:val="49BB075A"/>
    <w:rsid w:val="4B6A3A37"/>
    <w:rsid w:val="4B7831A0"/>
    <w:rsid w:val="4D411043"/>
    <w:rsid w:val="4DF07AEA"/>
    <w:rsid w:val="52F4B55D"/>
    <w:rsid w:val="53A53831"/>
    <w:rsid w:val="552A7419"/>
    <w:rsid w:val="5787746E"/>
    <w:rsid w:val="57A40CC5"/>
    <w:rsid w:val="57B05C8C"/>
    <w:rsid w:val="594661EB"/>
    <w:rsid w:val="597975C0"/>
    <w:rsid w:val="5C8478C0"/>
    <w:rsid w:val="5DBFAD69"/>
    <w:rsid w:val="5EDFFF01"/>
    <w:rsid w:val="5FDF9B35"/>
    <w:rsid w:val="600D392E"/>
    <w:rsid w:val="632E2C7D"/>
    <w:rsid w:val="65C651D9"/>
    <w:rsid w:val="67F5BB1F"/>
    <w:rsid w:val="6BF5F8CF"/>
    <w:rsid w:val="6BF602D9"/>
    <w:rsid w:val="6BF9BF8C"/>
    <w:rsid w:val="6C414FA0"/>
    <w:rsid w:val="6D5D5D0D"/>
    <w:rsid w:val="6D977E4F"/>
    <w:rsid w:val="6E5D4458"/>
    <w:rsid w:val="6F6F48EA"/>
    <w:rsid w:val="6F77490D"/>
    <w:rsid w:val="6FCA7EC4"/>
    <w:rsid w:val="6FDDE9CC"/>
    <w:rsid w:val="6FDF8E7C"/>
    <w:rsid w:val="7009638C"/>
    <w:rsid w:val="7673082E"/>
    <w:rsid w:val="76A942ED"/>
    <w:rsid w:val="76C7673B"/>
    <w:rsid w:val="77596E3E"/>
    <w:rsid w:val="77B7D62A"/>
    <w:rsid w:val="77BF829D"/>
    <w:rsid w:val="77FC0A7F"/>
    <w:rsid w:val="783646B9"/>
    <w:rsid w:val="7AA90B8D"/>
    <w:rsid w:val="7AD206C8"/>
    <w:rsid w:val="7B76F470"/>
    <w:rsid w:val="7D5679AE"/>
    <w:rsid w:val="7DDE25FA"/>
    <w:rsid w:val="7E6FB933"/>
    <w:rsid w:val="7EC777E4"/>
    <w:rsid w:val="7F6ECAB6"/>
    <w:rsid w:val="7F7D58EC"/>
    <w:rsid w:val="7FBFFCFD"/>
    <w:rsid w:val="7FFD6183"/>
    <w:rsid w:val="9D4B5CFF"/>
    <w:rsid w:val="BA7B23C6"/>
    <w:rsid w:val="BAEE1968"/>
    <w:rsid w:val="BF77F645"/>
    <w:rsid w:val="CFFD55F9"/>
    <w:rsid w:val="DBE74D81"/>
    <w:rsid w:val="DFFD1ACC"/>
    <w:rsid w:val="EAA762D7"/>
    <w:rsid w:val="EC5A2738"/>
    <w:rsid w:val="ED7F6126"/>
    <w:rsid w:val="EE7D6333"/>
    <w:rsid w:val="F7F9158A"/>
    <w:rsid w:val="FC9BCECA"/>
    <w:rsid w:val="FE65C898"/>
    <w:rsid w:val="FE734873"/>
    <w:rsid w:val="FEFF3442"/>
    <w:rsid w:val="FFB6C715"/>
    <w:rsid w:val="FFE6E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semiHidden/>
    <w:unhideWhenUsed/>
    <w:qFormat/>
    <w:uiPriority w:val="99"/>
    <w:pPr>
      <w:widowControl w:val="0"/>
      <w:spacing w:before="100" w:beforeAutospacing="1" w:after="100" w:afterAutospacing="1"/>
      <w:jc w:val="left"/>
    </w:pPr>
    <w:rPr>
      <w:rFonts w:ascii="Calibri" w:hAnsi="Calibri" w:eastAsia="宋体" w:cs="Times New Roman"/>
      <w:kern w:val="0"/>
      <w:sz w:val="24"/>
      <w:szCs w:val="24"/>
      <w:lang w:val="en-US" w:eastAsia="zh-CN" w:bidi="ar-SA"/>
    </w:rPr>
  </w:style>
  <w:style w:type="paragraph" w:customStyle="1" w:styleId="7">
    <w:name w:val="正文标准"/>
    <w:qFormat/>
    <w:uiPriority w:val="0"/>
    <w:pPr>
      <w:widowControl w:val="0"/>
      <w:spacing w:after="156" w:line="360" w:lineRule="auto"/>
      <w:ind w:firstLine="420" w:firstLineChars="200"/>
      <w:jc w:val="both"/>
    </w:pPr>
    <w:rPr>
      <w:rFonts w:ascii="宋体" w:hAnsi="宋体" w:eastAsia="宋体" w:cs="宋体"/>
      <w:color w:val="000000"/>
      <w:kern w:val="0"/>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江门市文化广电旅游体育局</Company>
  <Pages>2</Pages>
  <Words>1093</Words>
  <Characters>1149</Characters>
  <Lines>0</Lines>
  <Paragraphs>0</Paragraphs>
  <TotalTime>49</TotalTime>
  <ScaleCrop>false</ScaleCrop>
  <LinksUpToDate>false</LinksUpToDate>
  <CharactersWithSpaces>1184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2022-05-31T13:35:00Z</dcterms:created>
  <dc:creator>Administrator</dc:creator>
  <cp:lastModifiedBy>llc</cp:lastModifiedBy>
  <cp:lastPrinted>2026-08-20T01:04:00Z</cp:lastPrinted>
  <dcterms:modified xsi:type="dcterms:W3CDTF">2026-09-03T07:27:53Z</dcterms:modified>
  <dc:title>江门市文化广电旅游体育局关于江门市第八批市级非物质文化遗产代表性项目代表性</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86BC2C44801E4C07AD20D7C5F53AEDCF_13</vt:lpwstr>
  </property>
  <property fmtid="{D5CDD505-2E9C-101B-9397-08002B2CF9AE}" pid="4" name="KSOTemplateDocerSaveRecord">
    <vt:lpwstr>eyJoZGlkIjoiY2VhZjA1ZGFjNDEyYzdjZTIwYmY5YzQ3MTJiMjk4YjgiLCJ1c2VySWQiOiI2MDg4ODk1NDMifQ==</vt:lpwstr>
  </property>
</Properties>
</file>